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0C" w:rsidRPr="000A219C" w:rsidRDefault="00D22479" w:rsidP="0034450C">
      <w:pPr>
        <w:rPr>
          <w:rFonts w:ascii="Garamond" w:hAnsi="Garamond"/>
          <w:b/>
          <w:sz w:val="28"/>
          <w:szCs w:val="28"/>
          <w:lang w:val="it-IT"/>
        </w:rPr>
      </w:pPr>
      <w:r>
        <w:rPr>
          <w:rFonts w:ascii="Garamond" w:eastAsia="Batang" w:hAnsi="Garamond"/>
          <w:b/>
          <w:sz w:val="28"/>
          <w:szCs w:val="28"/>
          <w:lang w:val="it-IT"/>
        </w:rPr>
        <w:t xml:space="preserve">Algebra </w:t>
      </w:r>
      <w:r w:rsidR="00F80A45" w:rsidRPr="000A219C">
        <w:rPr>
          <w:rFonts w:ascii="Garamond" w:eastAsia="Batang" w:hAnsi="Garamond"/>
          <w:b/>
          <w:sz w:val="28"/>
          <w:szCs w:val="28"/>
          <w:lang w:val="it-IT"/>
        </w:rPr>
        <w:t>I</w:t>
      </w:r>
      <w:r w:rsidR="00287DBE" w:rsidRPr="000A219C">
        <w:rPr>
          <w:rFonts w:ascii="Garamond" w:eastAsia="Batang" w:hAnsi="Garamond"/>
          <w:b/>
          <w:sz w:val="28"/>
          <w:szCs w:val="28"/>
          <w:lang w:val="it-IT"/>
        </w:rPr>
        <w:t>A</w:t>
      </w:r>
      <w:r w:rsidR="00521228" w:rsidRPr="000A219C">
        <w:rPr>
          <w:rFonts w:ascii="Garamond" w:eastAsia="Batang" w:hAnsi="Garamond"/>
          <w:b/>
          <w:sz w:val="28"/>
          <w:szCs w:val="28"/>
          <w:lang w:val="it-IT"/>
        </w:rPr>
        <w:t xml:space="preserve"> –</w:t>
      </w:r>
      <w:r w:rsidR="0034450C">
        <w:rPr>
          <w:rFonts w:ascii="Garamond" w:eastAsia="Batang" w:hAnsi="Garamond"/>
          <w:b/>
          <w:sz w:val="28"/>
          <w:szCs w:val="28"/>
          <w:lang w:val="it-IT"/>
        </w:rPr>
        <w:t>LoPriore</w:t>
      </w:r>
      <w:r w:rsidR="00C43E6C" w:rsidRPr="000A219C">
        <w:rPr>
          <w:rFonts w:ascii="Garamond" w:eastAsia="Batang" w:hAnsi="Garamond"/>
          <w:b/>
          <w:sz w:val="28"/>
          <w:szCs w:val="28"/>
          <w:lang w:val="it-IT"/>
        </w:rPr>
        <w:tab/>
      </w:r>
      <w:r w:rsidR="00C43E6C" w:rsidRPr="000A219C">
        <w:rPr>
          <w:rFonts w:ascii="Garamond" w:hAnsi="Garamond"/>
          <w:b/>
          <w:sz w:val="28"/>
          <w:szCs w:val="28"/>
          <w:lang w:val="it-IT"/>
        </w:rPr>
        <w:tab/>
      </w:r>
      <w:r w:rsidR="00C43E6C" w:rsidRPr="000A219C">
        <w:rPr>
          <w:rFonts w:ascii="Garamond" w:hAnsi="Garamond"/>
          <w:b/>
          <w:sz w:val="28"/>
          <w:szCs w:val="28"/>
          <w:lang w:val="it-IT"/>
        </w:rPr>
        <w:tab/>
      </w:r>
      <w:r w:rsidR="00C43E6C" w:rsidRPr="000A219C">
        <w:rPr>
          <w:rFonts w:ascii="Garamond" w:hAnsi="Garamond"/>
          <w:b/>
          <w:sz w:val="28"/>
          <w:szCs w:val="28"/>
          <w:lang w:val="it-IT"/>
        </w:rPr>
        <w:tab/>
      </w:r>
      <w:r w:rsidR="0034450C" w:rsidRPr="000A219C">
        <w:rPr>
          <w:rFonts w:ascii="Garamond" w:hAnsi="Garamond"/>
          <w:b/>
          <w:sz w:val="28"/>
          <w:szCs w:val="28"/>
          <w:lang w:val="it-IT"/>
        </w:rPr>
        <w:t xml:space="preserve">Website: </w:t>
      </w:r>
      <w:r w:rsidR="0034450C">
        <w:rPr>
          <w:rFonts w:ascii="Garamond" w:hAnsi="Garamond"/>
          <w:b/>
          <w:sz w:val="28"/>
          <w:szCs w:val="28"/>
          <w:lang w:val="it-IT"/>
        </w:rPr>
        <w:t>KLo</w:t>
      </w:r>
      <w:r w:rsidR="0034450C" w:rsidRPr="000A219C">
        <w:rPr>
          <w:rFonts w:ascii="Garamond" w:hAnsi="Garamond"/>
          <w:b/>
          <w:sz w:val="28"/>
          <w:szCs w:val="28"/>
          <w:lang w:val="it-IT"/>
        </w:rPr>
        <w:t>math.weebly.com</w:t>
      </w:r>
    </w:p>
    <w:p w:rsidR="00521228" w:rsidRPr="000A219C" w:rsidRDefault="00521228">
      <w:pPr>
        <w:rPr>
          <w:rFonts w:ascii="Garamond" w:hAnsi="Garamond"/>
          <w:b/>
          <w:sz w:val="28"/>
          <w:szCs w:val="28"/>
          <w:lang w:val="it-IT"/>
        </w:rPr>
      </w:pPr>
    </w:p>
    <w:p w:rsidR="00287DBE" w:rsidRPr="008B422F" w:rsidRDefault="00287DBE">
      <w:pPr>
        <w:rPr>
          <w:rFonts w:ascii="Garamond" w:hAnsi="Garamond"/>
          <w:lang w:val="it-IT"/>
        </w:rPr>
      </w:pPr>
    </w:p>
    <w:p w:rsidR="00343FB7" w:rsidRPr="008B422F" w:rsidRDefault="00343FB7" w:rsidP="00343FB7">
      <w:pPr>
        <w:rPr>
          <w:rFonts w:ascii="Garamond" w:eastAsia="Batang" w:hAnsi="Garamond"/>
          <w:b/>
        </w:rPr>
      </w:pPr>
      <w:r w:rsidRPr="008B422F">
        <w:rPr>
          <w:rFonts w:ascii="Garamond" w:eastAsia="Batang" w:hAnsi="Garamond"/>
          <w:b/>
        </w:rPr>
        <w:t>Expectations</w:t>
      </w:r>
    </w:p>
    <w:p w:rsidR="00343FB7" w:rsidRPr="008B422F" w:rsidRDefault="00343FB7" w:rsidP="00343FB7">
      <w:pPr>
        <w:rPr>
          <w:rFonts w:ascii="Garamond" w:hAnsi="Garamond"/>
          <w:b/>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checked</w:t>
      </w:r>
      <w:r w:rsidR="00287DBE">
        <w:rPr>
          <w:rFonts w:ascii="Garamond" w:hAnsi="Garamond"/>
        </w:rPr>
        <w:t xml:space="preserve"> </w:t>
      </w:r>
      <w:r w:rsidRPr="008B422F">
        <w:rPr>
          <w:rFonts w:ascii="Garamond" w:hAnsi="Garamond"/>
        </w:rPr>
        <w:t xml:space="preserve"> and </w:t>
      </w:r>
      <w:r>
        <w:rPr>
          <w:rFonts w:ascii="Garamond" w:hAnsi="Garamond"/>
        </w:rPr>
        <w:t>following directions promptly</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F80A45">
        <w:rPr>
          <w:rFonts w:ascii="Garamond" w:hAnsi="Garamond"/>
        </w:rPr>
        <w:t>binder</w:t>
      </w:r>
      <w:r w:rsidR="0034450C">
        <w:rPr>
          <w:rFonts w:ascii="Garamond" w:hAnsi="Garamond"/>
        </w:rPr>
        <w:t>/worksheets</w:t>
      </w:r>
      <w:r w:rsidRPr="008B422F">
        <w:rPr>
          <w:rFonts w:ascii="Garamond" w:hAnsi="Garamond"/>
        </w:rPr>
        <w:t>, and calculator to class everyday</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p>
    <w:p w:rsidR="00343FB7" w:rsidRPr="008B422F" w:rsidRDefault="00343FB7" w:rsidP="00343FB7">
      <w:pPr>
        <w:numPr>
          <w:ilvl w:val="0"/>
          <w:numId w:val="1"/>
        </w:numPr>
        <w:rPr>
          <w:rFonts w:ascii="Garamond" w:hAnsi="Garamond"/>
        </w:rPr>
      </w:pPr>
      <w:r w:rsidRPr="008B422F">
        <w:rPr>
          <w:rFonts w:ascii="Garamond" w:hAnsi="Garamond"/>
        </w:rPr>
        <w:t>Follow all school rules</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Pr="008B422F" w:rsidRDefault="00343FB7" w:rsidP="00343FB7">
      <w:pPr>
        <w:rPr>
          <w:rFonts w:ascii="Garamond" w:hAnsi="Garamond"/>
        </w:rPr>
      </w:pPr>
    </w:p>
    <w:p w:rsidR="00E72AAE" w:rsidRPr="00CE790C" w:rsidRDefault="00E72AAE">
      <w:pPr>
        <w:rPr>
          <w:rFonts w:ascii="Garamond" w:eastAsia="Batang" w:hAnsi="Garamond"/>
          <w:b/>
          <w:sz w:val="26"/>
          <w:szCs w:val="26"/>
        </w:rPr>
      </w:pPr>
      <w:r w:rsidRPr="00CE790C">
        <w:rPr>
          <w:rFonts w:ascii="Garamond" w:eastAsia="Batang" w:hAnsi="Garamond"/>
          <w:b/>
          <w:sz w:val="26"/>
          <w:szCs w:val="26"/>
        </w:rPr>
        <w:t>Grade Scale</w:t>
      </w:r>
    </w:p>
    <w:p w:rsidR="00506A22" w:rsidRPr="008B422F" w:rsidRDefault="00E72AAE" w:rsidP="00506A22">
      <w:pPr>
        <w:ind w:left="360"/>
        <w:rPr>
          <w:rFonts w:ascii="Garamond" w:eastAsia="Batang" w:hAnsi="Garamond"/>
        </w:rPr>
      </w:pPr>
      <w:r w:rsidRPr="008B422F">
        <w:rPr>
          <w:rFonts w:ascii="Garamond" w:eastAsia="Batang" w:hAnsi="Garamond"/>
        </w:rPr>
        <w:t>A  - 90% and higher</w:t>
      </w:r>
      <w:r w:rsidR="00506A22">
        <w:rPr>
          <w:rFonts w:ascii="Garamond" w:eastAsia="Batang" w:hAnsi="Garamond"/>
        </w:rPr>
        <w:tab/>
      </w:r>
      <w:r w:rsidR="00506A22">
        <w:rPr>
          <w:rFonts w:ascii="Garamond" w:eastAsia="Batang" w:hAnsi="Garamond"/>
        </w:rPr>
        <w:tab/>
      </w:r>
      <w:r w:rsidR="00506A22">
        <w:rPr>
          <w:rFonts w:ascii="Garamond" w:eastAsia="Batang" w:hAnsi="Garamond"/>
        </w:rPr>
        <w:tab/>
      </w:r>
      <w:r w:rsidR="00506A22" w:rsidRPr="00506A22">
        <w:rPr>
          <w:rFonts w:ascii="Garamond" w:eastAsia="Batang" w:hAnsi="Garamond"/>
        </w:rPr>
        <w:t xml:space="preserve"> </w:t>
      </w:r>
      <w:r w:rsidR="00506A22" w:rsidRPr="008B422F">
        <w:rPr>
          <w:rFonts w:ascii="Garamond" w:eastAsia="Batang" w:hAnsi="Garamond"/>
        </w:rPr>
        <w:t>C  - 70% and higher</w:t>
      </w:r>
    </w:p>
    <w:p w:rsidR="00506A22" w:rsidRDefault="00E72AAE" w:rsidP="00506A22">
      <w:pPr>
        <w:ind w:left="360"/>
        <w:rPr>
          <w:rFonts w:ascii="Garamond" w:eastAsia="Batang" w:hAnsi="Garamond"/>
        </w:rPr>
      </w:pPr>
      <w:r w:rsidRPr="008B422F">
        <w:rPr>
          <w:rFonts w:ascii="Garamond" w:eastAsia="Batang" w:hAnsi="Garamond"/>
        </w:rPr>
        <w:t>B  - 80% and higher</w:t>
      </w:r>
      <w:r w:rsidR="00506A22">
        <w:rPr>
          <w:rFonts w:ascii="Garamond" w:eastAsia="Batang" w:hAnsi="Garamond"/>
        </w:rPr>
        <w:tab/>
      </w:r>
      <w:r w:rsidR="00506A22">
        <w:rPr>
          <w:rFonts w:ascii="Garamond" w:eastAsia="Batang" w:hAnsi="Garamond"/>
        </w:rPr>
        <w:tab/>
      </w:r>
      <w:r w:rsidR="00506A22">
        <w:rPr>
          <w:rFonts w:ascii="Garamond" w:eastAsia="Batang" w:hAnsi="Garamond"/>
        </w:rPr>
        <w:tab/>
      </w:r>
      <w:r w:rsidR="00287DBE">
        <w:rPr>
          <w:rFonts w:ascii="Garamond" w:eastAsia="Batang" w:hAnsi="Garamond"/>
        </w:rPr>
        <w:t xml:space="preserve"> </w:t>
      </w:r>
      <w:r w:rsidR="00506A22" w:rsidRPr="008B422F">
        <w:rPr>
          <w:rFonts w:ascii="Garamond" w:eastAsia="Batang" w:hAnsi="Garamond"/>
        </w:rPr>
        <w:t xml:space="preserve">F </w:t>
      </w:r>
      <w:r w:rsidR="00506A22">
        <w:rPr>
          <w:rFonts w:ascii="Garamond" w:eastAsia="Batang" w:hAnsi="Garamond"/>
        </w:rPr>
        <w:t xml:space="preserve"> </w:t>
      </w:r>
      <w:r w:rsidR="00506A22" w:rsidRPr="008B422F">
        <w:rPr>
          <w:rFonts w:ascii="Garamond" w:eastAsia="Batang" w:hAnsi="Garamond"/>
        </w:rPr>
        <w:t>- 69% and below</w:t>
      </w:r>
    </w:p>
    <w:p w:rsidR="00E72AAE" w:rsidRPr="008B422F" w:rsidRDefault="00E72AAE" w:rsidP="00E72AAE">
      <w:pPr>
        <w:ind w:left="360"/>
        <w:rPr>
          <w:rFonts w:ascii="Garamond" w:eastAsia="Batang" w:hAnsi="Garamond"/>
        </w:rPr>
      </w:pPr>
    </w:p>
    <w:p w:rsidR="00506A22" w:rsidRPr="00506A22" w:rsidRDefault="00506A22" w:rsidP="00506A22">
      <w:pPr>
        <w:rPr>
          <w:rFonts w:ascii="Garamond" w:eastAsia="Batang" w:hAnsi="Garamond"/>
        </w:rPr>
      </w:pPr>
      <w:r w:rsidRPr="00506A22">
        <w:rPr>
          <w:rFonts w:ascii="Garamond" w:hAnsi="Garamond" w:cs="Arial"/>
        </w:rPr>
        <w:t>Students must demonstrate a proficiency level of 70% or higher twice on each standard and pass the final exam in order to pass the class.</w:t>
      </w:r>
      <w:r>
        <w:rPr>
          <w:rFonts w:ascii="Garamond" w:hAnsi="Garamond" w:cs="Arial"/>
        </w:rPr>
        <w:t xml:space="preserve"> Students will have multiple opportunities to pass Standards.</w:t>
      </w:r>
    </w:p>
    <w:p w:rsidR="008B422F" w:rsidRDefault="008B422F" w:rsidP="00E72AAE">
      <w:pPr>
        <w:rPr>
          <w:rFonts w:ascii="Garamond" w:eastAsia="Batang" w:hAnsi="Garamond"/>
          <w:b/>
        </w:rPr>
      </w:pPr>
    </w:p>
    <w:p w:rsidR="00E72AAE" w:rsidRPr="00CE790C" w:rsidRDefault="0034450C" w:rsidP="00E72AAE">
      <w:pPr>
        <w:rPr>
          <w:rFonts w:ascii="Garamond" w:eastAsia="Batang" w:hAnsi="Garamond"/>
          <w:b/>
          <w:sz w:val="26"/>
          <w:szCs w:val="26"/>
        </w:rPr>
      </w:pPr>
      <w:r>
        <w:rPr>
          <w:rFonts w:ascii="Garamond" w:eastAsia="Batang" w:hAnsi="Garamond"/>
          <w:b/>
          <w:sz w:val="26"/>
          <w:szCs w:val="26"/>
        </w:rPr>
        <w:t xml:space="preserve">Grade Weights </w:t>
      </w:r>
    </w:p>
    <w:p w:rsidR="0034450C" w:rsidRPr="00506A22" w:rsidRDefault="0034450C" w:rsidP="0034450C">
      <w:pPr>
        <w:rPr>
          <w:rFonts w:ascii="Garamond" w:eastAsia="Batang" w:hAnsi="Garamond"/>
        </w:rPr>
      </w:pPr>
      <w:r w:rsidRPr="00506A22">
        <w:rPr>
          <w:rFonts w:ascii="Garamond" w:hAnsi="Garamond" w:cs="Arial"/>
        </w:rPr>
        <w:t>Students must demonstrate a proficiency level of 70% or higher twice on each standard</w:t>
      </w:r>
      <w:r>
        <w:rPr>
          <w:rFonts w:ascii="Garamond" w:hAnsi="Garamond" w:cs="Arial"/>
        </w:rPr>
        <w:t>, including the final exam,</w:t>
      </w:r>
      <w:r w:rsidRPr="00506A22">
        <w:rPr>
          <w:rFonts w:ascii="Garamond" w:hAnsi="Garamond" w:cs="Arial"/>
        </w:rPr>
        <w:t xml:space="preserve"> in order to pass the class.</w:t>
      </w:r>
      <w:r>
        <w:rPr>
          <w:rFonts w:ascii="Garamond" w:hAnsi="Garamond" w:cs="Arial"/>
        </w:rPr>
        <w:t xml:space="preserve"> </w:t>
      </w:r>
    </w:p>
    <w:p w:rsidR="00343FB7" w:rsidRPr="008B422F" w:rsidRDefault="00343FB7" w:rsidP="00E72AAE">
      <w:pPr>
        <w:rPr>
          <w:rFonts w:ascii="Garamond" w:eastAsia="Batang" w:hAnsi="Garamond"/>
          <w:b/>
        </w:rPr>
      </w:pPr>
    </w:p>
    <w:p w:rsidR="00E72AAE" w:rsidRPr="00CE790C" w:rsidRDefault="00506A22" w:rsidP="00E72AAE">
      <w:pPr>
        <w:ind w:left="360"/>
        <w:rPr>
          <w:rFonts w:ascii="Garamond" w:eastAsia="Batang" w:hAnsi="Garamond"/>
          <w:b/>
          <w:i/>
          <w:sz w:val="26"/>
          <w:szCs w:val="26"/>
        </w:rPr>
      </w:pPr>
      <w:r w:rsidRPr="00CE790C">
        <w:rPr>
          <w:rFonts w:ascii="Garamond" w:eastAsia="Batang" w:hAnsi="Garamond"/>
          <w:b/>
          <w:i/>
          <w:sz w:val="26"/>
          <w:szCs w:val="26"/>
        </w:rPr>
        <w:t xml:space="preserve">Standards </w:t>
      </w:r>
      <w:proofErr w:type="gramStart"/>
      <w:r w:rsidRPr="00CE790C">
        <w:rPr>
          <w:rFonts w:ascii="Garamond" w:eastAsia="Batang" w:hAnsi="Garamond"/>
          <w:b/>
          <w:i/>
          <w:sz w:val="26"/>
          <w:szCs w:val="26"/>
        </w:rPr>
        <w:t>–</w:t>
      </w:r>
      <w:r w:rsidR="00E72AAE" w:rsidRPr="00CE790C">
        <w:rPr>
          <w:rFonts w:ascii="Garamond" w:eastAsia="Batang" w:hAnsi="Garamond"/>
          <w:b/>
          <w:i/>
          <w:sz w:val="26"/>
          <w:szCs w:val="26"/>
        </w:rPr>
        <w:t xml:space="preserve">  70</w:t>
      </w:r>
      <w:proofErr w:type="gramEnd"/>
      <w:r w:rsidR="00E72AAE" w:rsidRPr="00CE790C">
        <w:rPr>
          <w:rFonts w:ascii="Garamond" w:eastAsia="Batang" w:hAnsi="Garamond"/>
          <w:b/>
          <w:i/>
          <w:sz w:val="26"/>
          <w:szCs w:val="26"/>
        </w:rPr>
        <w:t xml:space="preserve"> %</w:t>
      </w:r>
    </w:p>
    <w:p w:rsidR="00506A22" w:rsidRPr="00145731" w:rsidRDefault="00287DBE" w:rsidP="00506A22">
      <w:pPr>
        <w:pStyle w:val="ListParagraph"/>
        <w:numPr>
          <w:ilvl w:val="0"/>
          <w:numId w:val="5"/>
        </w:numPr>
        <w:rPr>
          <w:rFonts w:ascii="Garamond" w:eastAsia="Batang" w:hAnsi="Garamond"/>
          <w:i/>
        </w:rPr>
      </w:pPr>
      <w:r w:rsidRPr="00145731">
        <w:rPr>
          <w:rStyle w:val="Emphasis"/>
          <w:rFonts w:ascii="Garamond" w:hAnsi="Garamond" w:cs="Arial"/>
          <w:i w:val="0"/>
        </w:rPr>
        <w:t>I</w:t>
      </w:r>
      <w:r w:rsidR="00506A22" w:rsidRPr="00145731">
        <w:rPr>
          <w:rStyle w:val="Emphasis"/>
          <w:rFonts w:ascii="Garamond" w:hAnsi="Garamond" w:cs="Arial"/>
          <w:i w:val="0"/>
        </w:rPr>
        <w:t>n order to take the additional opportunity outside of class to pass standards</w:t>
      </w:r>
      <w:r w:rsidRPr="00145731">
        <w:rPr>
          <w:rStyle w:val="Emphasis"/>
          <w:rFonts w:ascii="Garamond" w:hAnsi="Garamond" w:cs="Arial"/>
          <w:i w:val="0"/>
        </w:rPr>
        <w:t>,</w:t>
      </w:r>
      <w:r w:rsidR="00506A22" w:rsidRPr="00145731">
        <w:rPr>
          <w:rStyle w:val="Emphasis"/>
          <w:rFonts w:ascii="Garamond" w:hAnsi="Garamond" w:cs="Arial"/>
          <w:i w:val="0"/>
        </w:rPr>
        <w:t xml:space="preserve"> students are </w:t>
      </w:r>
      <w:r w:rsidRPr="00145731">
        <w:rPr>
          <w:rStyle w:val="Emphasis"/>
          <w:rFonts w:ascii="Garamond" w:hAnsi="Garamond" w:cs="Arial"/>
          <w:i w:val="0"/>
        </w:rPr>
        <w:t>required to</w:t>
      </w:r>
      <w:r w:rsidR="0034450C" w:rsidRPr="00145731">
        <w:rPr>
          <w:rStyle w:val="Emphasis"/>
          <w:rFonts w:ascii="Garamond" w:hAnsi="Garamond" w:cs="Arial"/>
          <w:i w:val="0"/>
        </w:rPr>
        <w:t xml:space="preserve"> complete additional practice/</w:t>
      </w:r>
      <w:r w:rsidRPr="00145731">
        <w:rPr>
          <w:rStyle w:val="Emphasis"/>
          <w:rFonts w:ascii="Garamond" w:hAnsi="Garamond" w:cs="Arial"/>
          <w:i w:val="0"/>
        </w:rPr>
        <w:t xml:space="preserve">review </w:t>
      </w:r>
      <w:r w:rsidR="00506A22" w:rsidRPr="00145731">
        <w:rPr>
          <w:rStyle w:val="Emphasis"/>
          <w:rFonts w:ascii="Garamond" w:hAnsi="Garamond" w:cs="Arial"/>
          <w:i w:val="0"/>
        </w:rPr>
        <w:t>assignments</w:t>
      </w:r>
      <w:r w:rsidR="0034450C" w:rsidRPr="00145731">
        <w:rPr>
          <w:rStyle w:val="Emphasis"/>
          <w:rFonts w:ascii="Garamond" w:hAnsi="Garamond" w:cs="Arial"/>
          <w:i w:val="0"/>
        </w:rPr>
        <w:t xml:space="preserve"> and tutorial</w:t>
      </w:r>
      <w:r w:rsidR="00506A22" w:rsidRPr="00145731">
        <w:rPr>
          <w:rStyle w:val="Emphasis"/>
          <w:rFonts w:ascii="Garamond" w:hAnsi="Garamond" w:cs="Arial"/>
          <w:i w:val="0"/>
        </w:rPr>
        <w:t>. </w:t>
      </w:r>
      <w:r w:rsidR="00145731" w:rsidRPr="00145731">
        <w:rPr>
          <w:rStyle w:val="Emphasis"/>
          <w:rFonts w:ascii="Garamond" w:hAnsi="Garamond" w:cs="Arial"/>
          <w:i w:val="0"/>
        </w:rPr>
        <w:t>Parents will be contacted if a student scores below 70%.</w:t>
      </w:r>
    </w:p>
    <w:p w:rsidR="00506A22" w:rsidRDefault="00506A22" w:rsidP="00E72AAE">
      <w:pPr>
        <w:ind w:left="360"/>
        <w:rPr>
          <w:rFonts w:ascii="Garamond" w:eastAsia="Batang" w:hAnsi="Garamond"/>
        </w:rPr>
      </w:pPr>
    </w:p>
    <w:p w:rsidR="00E72AAE" w:rsidRDefault="00332F32" w:rsidP="00E72AAE">
      <w:pPr>
        <w:ind w:left="360"/>
        <w:rPr>
          <w:rFonts w:ascii="Garamond" w:eastAsia="Batang" w:hAnsi="Garamond"/>
          <w:b/>
          <w:i/>
          <w:sz w:val="26"/>
          <w:szCs w:val="26"/>
        </w:rPr>
      </w:pPr>
      <w:r>
        <w:rPr>
          <w:rFonts w:ascii="Garamond" w:eastAsia="Batang" w:hAnsi="Garamond"/>
          <w:b/>
          <w:i/>
          <w:sz w:val="26"/>
          <w:szCs w:val="26"/>
        </w:rPr>
        <w:t>Personal Management</w:t>
      </w:r>
      <w:r w:rsidR="0034450C">
        <w:rPr>
          <w:rFonts w:ascii="Garamond" w:eastAsia="Batang" w:hAnsi="Garamond"/>
          <w:b/>
          <w:i/>
          <w:sz w:val="26"/>
          <w:szCs w:val="26"/>
        </w:rPr>
        <w:t xml:space="preserve"> &amp; Practice</w:t>
      </w:r>
      <w:r w:rsidR="00E72AAE" w:rsidRPr="00CE790C">
        <w:rPr>
          <w:rFonts w:ascii="Garamond" w:eastAsia="Batang" w:hAnsi="Garamond"/>
          <w:b/>
          <w:i/>
          <w:sz w:val="26"/>
          <w:szCs w:val="26"/>
        </w:rPr>
        <w:t xml:space="preserve"> – </w:t>
      </w:r>
      <w:r w:rsidR="002F7383">
        <w:rPr>
          <w:rFonts w:ascii="Garamond" w:eastAsia="Batang" w:hAnsi="Garamond"/>
          <w:b/>
          <w:i/>
          <w:sz w:val="26"/>
          <w:szCs w:val="26"/>
        </w:rPr>
        <w:t>5</w:t>
      </w:r>
      <w:r w:rsidR="00E72AAE" w:rsidRPr="00CE790C">
        <w:rPr>
          <w:rFonts w:ascii="Garamond" w:eastAsia="Batang" w:hAnsi="Garamond"/>
          <w:b/>
          <w:i/>
          <w:sz w:val="26"/>
          <w:szCs w:val="26"/>
        </w:rPr>
        <w:t>%</w:t>
      </w:r>
    </w:p>
    <w:p w:rsidR="001B4AF6" w:rsidRPr="001B4AF6" w:rsidRDefault="001B4AF6" w:rsidP="001B43A2">
      <w:pPr>
        <w:pStyle w:val="ListParagraph"/>
        <w:numPr>
          <w:ilvl w:val="0"/>
          <w:numId w:val="8"/>
        </w:numPr>
        <w:rPr>
          <w:rFonts w:ascii="Garamond" w:eastAsia="Batang" w:hAnsi="Garamond"/>
          <w:b/>
          <w:i/>
          <w:sz w:val="26"/>
          <w:szCs w:val="26"/>
        </w:rPr>
      </w:pPr>
      <w:r w:rsidRPr="001B4AF6">
        <w:rPr>
          <w:rFonts w:ascii="Garamond" w:eastAsia="Batang" w:hAnsi="Garamond"/>
          <w:sz w:val="26"/>
          <w:szCs w:val="26"/>
        </w:rPr>
        <w:t>Clearly show all work</w:t>
      </w:r>
      <w:r w:rsidR="0034450C">
        <w:rPr>
          <w:rFonts w:ascii="Garamond" w:eastAsia="Batang" w:hAnsi="Garamond"/>
          <w:sz w:val="26"/>
          <w:szCs w:val="26"/>
        </w:rPr>
        <w:t>.  Be prepared to submit your work for checking.</w:t>
      </w: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Final Exam – 20%</w:t>
      </w:r>
    </w:p>
    <w:p w:rsidR="00506A22" w:rsidRPr="00506A22" w:rsidRDefault="00506A22" w:rsidP="00506A22">
      <w:pPr>
        <w:pStyle w:val="ListParagraph"/>
        <w:numPr>
          <w:ilvl w:val="0"/>
          <w:numId w:val="6"/>
        </w:numPr>
        <w:rPr>
          <w:rFonts w:ascii="Garamond" w:eastAsia="Batang" w:hAnsi="Garamond"/>
        </w:rPr>
      </w:pPr>
      <w:r>
        <w:rPr>
          <w:rFonts w:ascii="Garamond" w:eastAsia="Batang" w:hAnsi="Garamond"/>
        </w:rPr>
        <w:t>Must pass at 70% or higher</w:t>
      </w:r>
      <w:r w:rsidR="0034450C">
        <w:rPr>
          <w:rFonts w:ascii="Garamond" w:eastAsia="Batang" w:hAnsi="Garamond"/>
        </w:rPr>
        <w:t xml:space="preserve"> to demonstrate proficiency  and retention across standards</w:t>
      </w: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Learning Target Quiz</w:t>
      </w:r>
      <w:r w:rsidR="00287DBE">
        <w:rPr>
          <w:rFonts w:ascii="Garamond" w:eastAsia="Batang" w:hAnsi="Garamond"/>
          <w:b/>
          <w:i/>
          <w:sz w:val="26"/>
          <w:szCs w:val="26"/>
        </w:rPr>
        <w:t>zes</w:t>
      </w:r>
      <w:r w:rsidRPr="00CE790C">
        <w:rPr>
          <w:rFonts w:ascii="Garamond" w:eastAsia="Batang" w:hAnsi="Garamond"/>
          <w:b/>
          <w:i/>
          <w:sz w:val="26"/>
          <w:szCs w:val="26"/>
        </w:rPr>
        <w:t xml:space="preserve"> – </w:t>
      </w:r>
      <w:r w:rsidR="002F7383">
        <w:rPr>
          <w:rFonts w:ascii="Garamond" w:eastAsia="Batang" w:hAnsi="Garamond"/>
          <w:b/>
          <w:i/>
          <w:sz w:val="26"/>
          <w:szCs w:val="26"/>
        </w:rPr>
        <w:t>5</w:t>
      </w:r>
      <w:r w:rsidRPr="00CE790C">
        <w:rPr>
          <w:rFonts w:ascii="Garamond" w:eastAsia="Batang" w:hAnsi="Garamond"/>
          <w:b/>
          <w:i/>
          <w:sz w:val="26"/>
          <w:szCs w:val="26"/>
        </w:rPr>
        <w:t>%</w:t>
      </w:r>
    </w:p>
    <w:p w:rsidR="00506A22" w:rsidRDefault="002F7383" w:rsidP="00506A22">
      <w:pPr>
        <w:pStyle w:val="ListParagraph"/>
        <w:numPr>
          <w:ilvl w:val="0"/>
          <w:numId w:val="6"/>
        </w:numPr>
        <w:rPr>
          <w:rFonts w:ascii="Garamond" w:hAnsi="Garamond"/>
        </w:rPr>
      </w:pPr>
      <w:r>
        <w:rPr>
          <w:rFonts w:ascii="Garamond" w:hAnsi="Garamond"/>
        </w:rPr>
        <w:t>Q</w:t>
      </w:r>
      <w:r w:rsidRPr="00506A22">
        <w:rPr>
          <w:rFonts w:ascii="Garamond" w:hAnsi="Garamond"/>
        </w:rPr>
        <w:t>uizzes</w:t>
      </w:r>
      <w:r w:rsidR="00E72AAE" w:rsidRPr="00506A22">
        <w:rPr>
          <w:rFonts w:ascii="Garamond" w:hAnsi="Garamond"/>
        </w:rPr>
        <w:t xml:space="preserve"> are an opportunity for students </w:t>
      </w:r>
      <w:r w:rsidR="00287DBE">
        <w:rPr>
          <w:rFonts w:ascii="Garamond" w:hAnsi="Garamond"/>
        </w:rPr>
        <w:t xml:space="preserve">to get feedback on their proficiency with any given learning target.  </w:t>
      </w:r>
      <w:r w:rsidR="0034450C">
        <w:rPr>
          <w:rFonts w:ascii="Garamond" w:hAnsi="Garamond"/>
        </w:rPr>
        <w:t>If students do not demonstrate proficiency they will be assigned additional practice and/or a writing assignment to reinforce learning.</w:t>
      </w:r>
    </w:p>
    <w:p w:rsidR="00521228" w:rsidRPr="008B422F" w:rsidRDefault="00145731">
      <w:pPr>
        <w:rPr>
          <w:rFonts w:ascii="Garamond" w:eastAsia="Batang" w:hAnsi="Garamond"/>
        </w:rPr>
      </w:pPr>
      <w:r>
        <w:rPr>
          <w:rFonts w:ascii="Garamond" w:eastAsia="Batang" w:hAnsi="Garamond"/>
          <w:b/>
          <w:noProof/>
        </w:rPr>
        <w:lastRenderedPageBreak/>
        <w:drawing>
          <wp:anchor distT="0" distB="0" distL="114300" distR="114300" simplePos="0" relativeHeight="251658240" behindDoc="1" locked="0" layoutInCell="1" allowOverlap="1">
            <wp:simplePos x="0" y="0"/>
            <wp:positionH relativeFrom="column">
              <wp:posOffset>2961005</wp:posOffset>
            </wp:positionH>
            <wp:positionV relativeFrom="paragraph">
              <wp:posOffset>-364490</wp:posOffset>
            </wp:positionV>
            <wp:extent cx="1024255" cy="1927860"/>
            <wp:effectExtent l="19050" t="0" r="444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4255" cy="1927860"/>
                    </a:xfrm>
                    <a:prstGeom prst="rect">
                      <a:avLst/>
                    </a:prstGeom>
                    <a:noFill/>
                    <a:ln w="9525">
                      <a:noFill/>
                      <a:miter lim="800000"/>
                      <a:headEnd/>
                      <a:tailEnd/>
                    </a:ln>
                  </pic:spPr>
                </pic:pic>
              </a:graphicData>
            </a:graphic>
          </wp:anchor>
        </w:drawing>
      </w:r>
      <w:r>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Default="00F80A45" w:rsidP="00521228">
      <w:pPr>
        <w:numPr>
          <w:ilvl w:val="0"/>
          <w:numId w:val="2"/>
        </w:numPr>
        <w:rPr>
          <w:rFonts w:ascii="Garamond" w:hAnsi="Garamond"/>
        </w:rPr>
      </w:pPr>
      <w:r>
        <w:rPr>
          <w:rFonts w:ascii="Garamond" w:hAnsi="Garamond"/>
        </w:rPr>
        <w:t>1 inch 3-ring binder</w:t>
      </w:r>
      <w:r w:rsidR="00D22479">
        <w:rPr>
          <w:rFonts w:ascii="Garamond" w:hAnsi="Garamond"/>
        </w:rPr>
        <w:t>/folder</w:t>
      </w:r>
    </w:p>
    <w:p w:rsidR="00D22479" w:rsidRPr="008B422F" w:rsidRDefault="00D22479" w:rsidP="00521228">
      <w:pPr>
        <w:numPr>
          <w:ilvl w:val="0"/>
          <w:numId w:val="2"/>
        </w:numPr>
        <w:rPr>
          <w:rFonts w:ascii="Garamond" w:hAnsi="Garamond"/>
        </w:rPr>
      </w:pPr>
      <w:r>
        <w:rPr>
          <w:rFonts w:ascii="Garamond" w:hAnsi="Garamond"/>
        </w:rPr>
        <w:t>Algebra I book</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521228" w:rsidRPr="008B422F" w:rsidRDefault="00521228" w:rsidP="00521228">
      <w:pPr>
        <w:rPr>
          <w:rFonts w:ascii="Garamond" w:hAnsi="Garamond"/>
        </w:rPr>
      </w:pPr>
      <w:r w:rsidRPr="008B422F">
        <w:rPr>
          <w:rFonts w:ascii="Garamond" w:hAnsi="Garamond"/>
        </w:rPr>
        <w:t xml:space="preserve">I will be available for extra help </w:t>
      </w:r>
      <w:r w:rsidR="00145731">
        <w:rPr>
          <w:rFonts w:ascii="Garamond" w:hAnsi="Garamond"/>
        </w:rPr>
        <w:t>each day after school</w:t>
      </w:r>
      <w:r w:rsidRPr="008B422F">
        <w:rPr>
          <w:rFonts w:ascii="Garamond" w:hAnsi="Garamond"/>
        </w:rPr>
        <w:t xml:space="preserve">.  </w:t>
      </w:r>
      <w:r w:rsidR="00E72AAE" w:rsidRPr="008B422F">
        <w:rPr>
          <w:rFonts w:ascii="Garamond" w:hAnsi="Garamond"/>
        </w:rPr>
        <w:t>Morning help can be made by appointment.</w:t>
      </w:r>
      <w:r w:rsidR="0022706B">
        <w:rPr>
          <w:rFonts w:ascii="Garamond" w:hAnsi="Garamond"/>
        </w:rPr>
        <w:t xml:space="preserve"> The easiest way to get help – ASK!!</w:t>
      </w:r>
      <w:r w:rsidR="00145731">
        <w:rPr>
          <w:rFonts w:ascii="Garamond" w:hAnsi="Garamond"/>
        </w:rPr>
        <w:t xml:space="preserve">  Students that do not demonstrate proficiency will be required to attend tutorials and/or study groups.</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572A1A" w:rsidRPr="008B422F" w:rsidRDefault="00572A1A"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Default="00145731" w:rsidP="00572A1A">
      <w:pPr>
        <w:rPr>
          <w:rFonts w:ascii="Garamond" w:hAnsi="Garamond"/>
        </w:rPr>
      </w:pPr>
      <w:r>
        <w:rPr>
          <w:rFonts w:ascii="Garamond" w:hAnsi="Garamond"/>
        </w:rPr>
        <w:t>KLo</w:t>
      </w:r>
      <w:r w:rsidR="00572A1A">
        <w:rPr>
          <w:rFonts w:ascii="Garamond" w:hAnsi="Garamond"/>
        </w:rPr>
        <w:t>math.weebly.com</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521228" w:rsidRDefault="00460557" w:rsidP="00521228">
      <w:pPr>
        <w:rPr>
          <w:rFonts w:ascii="Garamond" w:hAnsi="Garamond"/>
        </w:rPr>
      </w:pPr>
      <w:r>
        <w:rPr>
          <w:rFonts w:ascii="Garamond" w:hAnsi="Garamond"/>
          <w:b/>
        </w:rPr>
        <w:t>Hall Passes</w:t>
      </w:r>
    </w:p>
    <w:p w:rsidR="00460557" w:rsidRDefault="00460557" w:rsidP="00521228">
      <w:pPr>
        <w:rPr>
          <w:rFonts w:ascii="Garamond" w:hAnsi="Garamond"/>
        </w:rPr>
      </w:pPr>
    </w:p>
    <w:p w:rsidR="00145731" w:rsidRDefault="00460557" w:rsidP="00521228">
      <w:pPr>
        <w:rPr>
          <w:rFonts w:ascii="Garamond" w:hAnsi="Garamond"/>
        </w:rPr>
      </w:pPr>
      <w:r>
        <w:rPr>
          <w:rFonts w:ascii="Garamond" w:hAnsi="Garamond"/>
        </w:rPr>
        <w:t xml:space="preserve">Students will be given one </w:t>
      </w:r>
      <w:r w:rsidR="00145731">
        <w:rPr>
          <w:rFonts w:ascii="Garamond" w:hAnsi="Garamond"/>
        </w:rPr>
        <w:t>pass</w:t>
      </w:r>
      <w:r>
        <w:rPr>
          <w:rFonts w:ascii="Garamond" w:hAnsi="Garamond"/>
        </w:rPr>
        <w:t xml:space="preserve"> per </w:t>
      </w:r>
      <w:r w:rsidR="00145731">
        <w:rPr>
          <w:rFonts w:ascii="Garamond" w:hAnsi="Garamond"/>
        </w:rPr>
        <w:t>term</w:t>
      </w:r>
      <w:r>
        <w:rPr>
          <w:rFonts w:ascii="Garamond" w:hAnsi="Garamond"/>
        </w:rPr>
        <w:t>.  With teacher permission, students</w:t>
      </w:r>
      <w:r w:rsidR="00D07EB8">
        <w:rPr>
          <w:rFonts w:ascii="Garamond" w:hAnsi="Garamond"/>
        </w:rPr>
        <w:t xml:space="preserve"> may leave the classroom up to 4</w:t>
      </w:r>
      <w:r>
        <w:rPr>
          <w:rFonts w:ascii="Garamond" w:hAnsi="Garamond"/>
        </w:rPr>
        <w:t xml:space="preserve"> times for locker or bathroom visits.  If the slip is lost, no replacem</w:t>
      </w:r>
      <w:r w:rsidR="008453F7">
        <w:rPr>
          <w:rFonts w:ascii="Garamond" w:hAnsi="Garamond"/>
        </w:rPr>
        <w:t>ent will be given.  I will hole-</w:t>
      </w:r>
      <w:r>
        <w:rPr>
          <w:rFonts w:ascii="Garamond" w:hAnsi="Garamond"/>
        </w:rPr>
        <w:t xml:space="preserve">punch the card with each use.  </w:t>
      </w:r>
    </w:p>
    <w:p w:rsidR="00460557" w:rsidRDefault="00460557" w:rsidP="00521228">
      <w:pPr>
        <w:rPr>
          <w:rFonts w:ascii="Garamond" w:hAnsi="Garamond"/>
        </w:rPr>
      </w:pPr>
      <w:r>
        <w:rPr>
          <w:rFonts w:ascii="Garamond" w:hAnsi="Garamond"/>
        </w:rPr>
        <w:t>You need to be in the classroom to learn, so plan ahead!</w:t>
      </w: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C43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32C4B"/>
    <w:multiLevelType w:val="hybridMultilevel"/>
    <w:tmpl w:val="038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compat/>
  <w:rsids>
    <w:rsidRoot w:val="00521228"/>
    <w:rsid w:val="000670DC"/>
    <w:rsid w:val="000A219C"/>
    <w:rsid w:val="0012039E"/>
    <w:rsid w:val="00144268"/>
    <w:rsid w:val="00145731"/>
    <w:rsid w:val="001B43A2"/>
    <w:rsid w:val="001B4AF6"/>
    <w:rsid w:val="0022706B"/>
    <w:rsid w:val="0024235B"/>
    <w:rsid w:val="00251319"/>
    <w:rsid w:val="002543A4"/>
    <w:rsid w:val="00287DBE"/>
    <w:rsid w:val="00297848"/>
    <w:rsid w:val="00297C52"/>
    <w:rsid w:val="002E7E86"/>
    <w:rsid w:val="002F7383"/>
    <w:rsid w:val="00332F32"/>
    <w:rsid w:val="00343FB7"/>
    <w:rsid w:val="0034450C"/>
    <w:rsid w:val="00460557"/>
    <w:rsid w:val="004F6167"/>
    <w:rsid w:val="00506A22"/>
    <w:rsid w:val="00521228"/>
    <w:rsid w:val="005304CC"/>
    <w:rsid w:val="00572A1A"/>
    <w:rsid w:val="00617E42"/>
    <w:rsid w:val="008453F7"/>
    <w:rsid w:val="00874BEF"/>
    <w:rsid w:val="008B422F"/>
    <w:rsid w:val="00A2671F"/>
    <w:rsid w:val="00AA29AA"/>
    <w:rsid w:val="00AF3A2A"/>
    <w:rsid w:val="00B013BB"/>
    <w:rsid w:val="00B44198"/>
    <w:rsid w:val="00BC2481"/>
    <w:rsid w:val="00BE1209"/>
    <w:rsid w:val="00C43E6C"/>
    <w:rsid w:val="00CE0D44"/>
    <w:rsid w:val="00CE2B54"/>
    <w:rsid w:val="00CE790C"/>
    <w:rsid w:val="00D07EB8"/>
    <w:rsid w:val="00D22479"/>
    <w:rsid w:val="00D84D62"/>
    <w:rsid w:val="00DA21B8"/>
    <w:rsid w:val="00E31605"/>
    <w:rsid w:val="00E72AAE"/>
    <w:rsid w:val="00E95707"/>
    <w:rsid w:val="00EA45DD"/>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s>
</file>

<file path=word/webSettings.xml><?xml version="1.0" encoding="utf-8"?>
<w:webSettings xmlns:r="http://schemas.openxmlformats.org/officeDocument/2006/relationships" xmlns:w="http://schemas.openxmlformats.org/wordprocessingml/2006/main">
  <w:divs>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kcoyne</cp:lastModifiedBy>
  <cp:revision>5</cp:revision>
  <cp:lastPrinted>2014-08-28T16:12:00Z</cp:lastPrinted>
  <dcterms:created xsi:type="dcterms:W3CDTF">2014-08-28T16:08:00Z</dcterms:created>
  <dcterms:modified xsi:type="dcterms:W3CDTF">2014-12-02T16:10:00Z</dcterms:modified>
</cp:coreProperties>
</file>